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4CE7C" w14:textId="44CDBB7C" w:rsidR="00D434D8" w:rsidRDefault="002703E0">
      <w:r>
        <w:t>труляля</w:t>
      </w:r>
    </w:p>
    <w:sectPr w:rsidR="00D43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D2"/>
    <w:rsid w:val="002703E0"/>
    <w:rsid w:val="00A132D2"/>
    <w:rsid w:val="00D4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6802"/>
  <w15:chartTrackingRefBased/>
  <w15:docId w15:val="{4B928593-2F8A-4BA8-A294-2CF9677E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Rysev</dc:creator>
  <cp:keywords/>
  <dc:description/>
  <cp:lastModifiedBy>Gleb Rysev</cp:lastModifiedBy>
  <cp:revision>3</cp:revision>
  <dcterms:created xsi:type="dcterms:W3CDTF">2026-10-21T11:24:00Z</dcterms:created>
  <dcterms:modified xsi:type="dcterms:W3CDTF">2026-10-21T11:24:00Z</dcterms:modified>
</cp:coreProperties>
</file>